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CA69" w14:textId="77777777" w:rsidR="00D52841" w:rsidRDefault="00D52841" w:rsidP="00FE156F">
      <w:pPr>
        <w:jc w:val="center"/>
      </w:pPr>
    </w:p>
    <w:tbl>
      <w:tblPr>
        <w:tblStyle w:val="Grilledutableau"/>
        <w:tblW w:w="1020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8"/>
        <w:gridCol w:w="993"/>
        <w:gridCol w:w="7791"/>
        <w:gridCol w:w="152"/>
      </w:tblGrid>
      <w:tr w:rsidR="00D52841" w:rsidRPr="00D52841" w14:paraId="11876879" w14:textId="77777777" w:rsidTr="00F51E65">
        <w:trPr>
          <w:trHeight w:val="699"/>
        </w:trPr>
        <w:tc>
          <w:tcPr>
            <w:tcW w:w="1271" w:type="dxa"/>
            <w:gridSpan w:val="2"/>
          </w:tcPr>
          <w:p w14:paraId="407D5EF5" w14:textId="25C831E9" w:rsidR="00D52841" w:rsidRPr="00F51E65" w:rsidRDefault="00D52841" w:rsidP="00A564DA">
            <w:pPr>
              <w:jc w:val="center"/>
              <w:rPr>
                <w:highlight w:val="yellow"/>
              </w:rPr>
            </w:pPr>
            <w:r w:rsidRPr="00F51E65">
              <w:rPr>
                <w:noProof/>
                <w:highlight w:val="yellow"/>
              </w:rPr>
              <w:drawing>
                <wp:inline distT="0" distB="0" distL="0" distR="0" wp14:anchorId="0C2F8307" wp14:editId="1A261099">
                  <wp:extent cx="504967" cy="451522"/>
                  <wp:effectExtent l="0" t="0" r="952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84" cy="47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gridSpan w:val="3"/>
          </w:tcPr>
          <w:p w14:paraId="59AE5F35" w14:textId="58AEB8D6" w:rsidR="00D52841" w:rsidRPr="00D52841" w:rsidRDefault="00D52841" w:rsidP="00F51E65">
            <w:pPr>
              <w:spacing w:after="160" w:line="259" w:lineRule="auto"/>
              <w:jc w:val="center"/>
            </w:pPr>
            <w:r w:rsidRPr="00F51E65">
              <w:rPr>
                <w:sz w:val="28"/>
                <w:szCs w:val="28"/>
                <w:highlight w:val="yellow"/>
              </w:rPr>
              <w:t>Ce questionnaire de santé vous permet de savoir si vous devez fournir un certificat médical pour renouveler votre adhésion à la CACD</w:t>
            </w:r>
            <w:r w:rsidR="00880544" w:rsidRPr="00F51E65">
              <w:rPr>
                <w:sz w:val="28"/>
                <w:szCs w:val="28"/>
                <w:highlight w:val="yellow"/>
              </w:rPr>
              <w:t>S</w:t>
            </w:r>
            <w:r w:rsidRPr="00F51E65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D52841" w:rsidRPr="00D52841" w14:paraId="7A16F6D3" w14:textId="77777777" w:rsidTr="00F51E65">
        <w:trPr>
          <w:gridBefore w:val="1"/>
          <w:gridAfter w:val="1"/>
          <w:wBefore w:w="993" w:type="dxa"/>
          <w:wAfter w:w="152" w:type="dxa"/>
          <w:trHeight w:val="699"/>
        </w:trPr>
        <w:tc>
          <w:tcPr>
            <w:tcW w:w="1271" w:type="dxa"/>
            <w:gridSpan w:val="2"/>
          </w:tcPr>
          <w:p w14:paraId="727F3AAF" w14:textId="77777777" w:rsidR="00D52841" w:rsidRDefault="00D52841" w:rsidP="00A564DA">
            <w:pPr>
              <w:jc w:val="center"/>
              <w:rPr>
                <w:noProof/>
              </w:rPr>
            </w:pPr>
          </w:p>
          <w:p w14:paraId="626C1C13" w14:textId="77777777" w:rsidR="00D52841" w:rsidRDefault="00D52841" w:rsidP="00A564DA">
            <w:pPr>
              <w:jc w:val="center"/>
              <w:rPr>
                <w:noProof/>
              </w:rPr>
            </w:pPr>
          </w:p>
          <w:p w14:paraId="40528B22" w14:textId="77777777" w:rsidR="00D52841" w:rsidRDefault="00D52841" w:rsidP="00A564DA">
            <w:pPr>
              <w:jc w:val="center"/>
              <w:rPr>
                <w:noProof/>
              </w:rPr>
            </w:pPr>
          </w:p>
          <w:p w14:paraId="72598BE0" w14:textId="687DE1F6" w:rsidR="00D52841" w:rsidRDefault="00D52841" w:rsidP="00A564DA">
            <w:pPr>
              <w:jc w:val="center"/>
              <w:rPr>
                <w:noProof/>
              </w:rPr>
            </w:pPr>
          </w:p>
        </w:tc>
        <w:tc>
          <w:tcPr>
            <w:tcW w:w="7791" w:type="dxa"/>
          </w:tcPr>
          <w:p w14:paraId="724A6F70" w14:textId="77777777" w:rsidR="00D52841" w:rsidRDefault="00D52841" w:rsidP="00D52841">
            <w:pPr>
              <w:jc w:val="center"/>
            </w:pPr>
          </w:p>
          <w:p w14:paraId="2CA220B0" w14:textId="77777777" w:rsidR="00D52841" w:rsidRDefault="00D52841" w:rsidP="00D52841">
            <w:pPr>
              <w:jc w:val="center"/>
              <w:rPr>
                <w:i w:val="0"/>
                <w:iCs w:val="0"/>
                <w:color w:val="7030A0"/>
                <w:sz w:val="48"/>
                <w:szCs w:val="48"/>
              </w:rPr>
            </w:pPr>
            <w:r w:rsidRPr="00FE156F">
              <w:rPr>
                <w:i w:val="0"/>
                <w:iCs w:val="0"/>
                <w:color w:val="7030A0"/>
                <w:sz w:val="48"/>
                <w:szCs w:val="48"/>
              </w:rPr>
              <w:t>Questionnaire de santé</w:t>
            </w:r>
          </w:p>
          <w:p w14:paraId="7057F9CC" w14:textId="55C7EFE1" w:rsidR="00D52841" w:rsidRPr="001B1DA8" w:rsidRDefault="00D52841" w:rsidP="00D52841">
            <w:pPr>
              <w:jc w:val="center"/>
            </w:pPr>
          </w:p>
        </w:tc>
      </w:tr>
    </w:tbl>
    <w:p w14:paraId="29C9FB59" w14:textId="5D893D9E" w:rsidR="00EB319E" w:rsidRDefault="00D336A3">
      <w:r>
        <w:rPr>
          <w:noProof/>
        </w:rPr>
        <w:drawing>
          <wp:inline distT="0" distB="0" distL="0" distR="0" wp14:anchorId="7BCB7A9C" wp14:editId="750DCD3B">
            <wp:extent cx="5756275" cy="2362835"/>
            <wp:effectExtent l="0" t="0" r="0" b="0"/>
            <wp:docPr id="35852703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234E" w14:textId="7013B121" w:rsidR="00D336A3" w:rsidRDefault="00D336A3">
      <w:r>
        <w:rPr>
          <w:noProof/>
        </w:rPr>
        <w:drawing>
          <wp:inline distT="0" distB="0" distL="0" distR="0" wp14:anchorId="3E7F215F" wp14:editId="7BA301C2">
            <wp:extent cx="5760720" cy="3192145"/>
            <wp:effectExtent l="0" t="0" r="0" b="8255"/>
            <wp:docPr id="1283191840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191840" name="Image 1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9FDB" w14:textId="6A1E3B1E" w:rsidR="00F51E65" w:rsidRPr="000E31F3" w:rsidRDefault="000E31F3" w:rsidP="000E31F3">
      <w:pPr>
        <w:jc w:val="both"/>
        <w:rPr>
          <w:i w:val="0"/>
          <w:iCs w:val="0"/>
          <w:sz w:val="24"/>
          <w:szCs w:val="24"/>
        </w:rPr>
      </w:pPr>
      <w:r w:rsidRPr="000E31F3">
        <w:rPr>
          <w:i w:val="0"/>
          <w:iCs w:val="0"/>
          <w:sz w:val="24"/>
          <w:szCs w:val="24"/>
          <w:highlight w:val="yellow"/>
        </w:rPr>
        <w:t xml:space="preserve">Toute déclaration erronée ou </w:t>
      </w:r>
      <w:r>
        <w:rPr>
          <w:i w:val="0"/>
          <w:iCs w:val="0"/>
          <w:sz w:val="24"/>
          <w:szCs w:val="24"/>
          <w:highlight w:val="yellow"/>
        </w:rPr>
        <w:t xml:space="preserve">remise </w:t>
      </w:r>
      <w:r w:rsidRPr="000E31F3">
        <w:rPr>
          <w:i w:val="0"/>
          <w:iCs w:val="0"/>
          <w:sz w:val="24"/>
          <w:szCs w:val="24"/>
          <w:highlight w:val="yellow"/>
        </w:rPr>
        <w:t xml:space="preserve">de faux documents </w:t>
      </w:r>
      <w:r>
        <w:rPr>
          <w:i w:val="0"/>
          <w:iCs w:val="0"/>
          <w:sz w:val="24"/>
          <w:szCs w:val="24"/>
          <w:highlight w:val="yellow"/>
        </w:rPr>
        <w:t xml:space="preserve">au club / association engagée en CACDS, </w:t>
      </w:r>
      <w:r w:rsidRPr="000E31F3">
        <w:rPr>
          <w:i w:val="0"/>
          <w:iCs w:val="0"/>
          <w:sz w:val="24"/>
          <w:szCs w:val="24"/>
          <w:highlight w:val="yellow"/>
        </w:rPr>
        <w:t xml:space="preserve">dégage </w:t>
      </w:r>
      <w:r>
        <w:rPr>
          <w:i w:val="0"/>
          <w:iCs w:val="0"/>
          <w:sz w:val="24"/>
          <w:szCs w:val="24"/>
          <w:highlight w:val="yellow"/>
        </w:rPr>
        <w:t>de toute respon</w:t>
      </w:r>
      <w:r w:rsidRPr="000E31F3">
        <w:rPr>
          <w:i w:val="0"/>
          <w:iCs w:val="0"/>
          <w:sz w:val="24"/>
          <w:szCs w:val="24"/>
          <w:highlight w:val="yellow"/>
        </w:rPr>
        <w:t xml:space="preserve">sabilité la </w:t>
      </w:r>
      <w:r>
        <w:rPr>
          <w:i w:val="0"/>
          <w:iCs w:val="0"/>
          <w:sz w:val="24"/>
          <w:szCs w:val="24"/>
          <w:highlight w:val="yellow"/>
        </w:rPr>
        <w:t>CACDS</w:t>
      </w:r>
      <w:r w:rsidRPr="000E31F3">
        <w:rPr>
          <w:i w:val="0"/>
          <w:iCs w:val="0"/>
          <w:sz w:val="24"/>
          <w:szCs w:val="24"/>
          <w:highlight w:val="yellow"/>
        </w:rPr>
        <w:t xml:space="preserve">. </w:t>
      </w:r>
      <w:r>
        <w:rPr>
          <w:i w:val="0"/>
          <w:iCs w:val="0"/>
          <w:sz w:val="24"/>
          <w:szCs w:val="24"/>
          <w:highlight w:val="yellow"/>
        </w:rPr>
        <w:t xml:space="preserve">L’examen des documents </w:t>
      </w:r>
      <w:r w:rsidRPr="000E31F3">
        <w:rPr>
          <w:i w:val="0"/>
          <w:iCs w:val="0"/>
          <w:sz w:val="24"/>
          <w:szCs w:val="24"/>
          <w:highlight w:val="yellow"/>
        </w:rPr>
        <w:t>n</w:t>
      </w:r>
      <w:r>
        <w:rPr>
          <w:i w:val="0"/>
          <w:iCs w:val="0"/>
          <w:sz w:val="24"/>
          <w:szCs w:val="24"/>
          <w:highlight w:val="yellow"/>
        </w:rPr>
        <w:t>’</w:t>
      </w:r>
      <w:r w:rsidRPr="000E31F3">
        <w:rPr>
          <w:i w:val="0"/>
          <w:iCs w:val="0"/>
          <w:sz w:val="24"/>
          <w:szCs w:val="24"/>
          <w:highlight w:val="yellow"/>
        </w:rPr>
        <w:t>e</w:t>
      </w:r>
      <w:r>
        <w:rPr>
          <w:i w:val="0"/>
          <w:iCs w:val="0"/>
          <w:sz w:val="24"/>
          <w:szCs w:val="24"/>
          <w:highlight w:val="yellow"/>
        </w:rPr>
        <w:t>s</w:t>
      </w:r>
      <w:r w:rsidRPr="000E31F3">
        <w:rPr>
          <w:i w:val="0"/>
          <w:iCs w:val="0"/>
          <w:sz w:val="24"/>
          <w:szCs w:val="24"/>
          <w:highlight w:val="yellow"/>
        </w:rPr>
        <w:t xml:space="preserve">t </w:t>
      </w:r>
      <w:r>
        <w:rPr>
          <w:i w:val="0"/>
          <w:iCs w:val="0"/>
          <w:sz w:val="24"/>
          <w:szCs w:val="24"/>
          <w:highlight w:val="yellow"/>
        </w:rPr>
        <w:t xml:space="preserve">pas </w:t>
      </w:r>
      <w:r w:rsidRPr="000E31F3">
        <w:rPr>
          <w:i w:val="0"/>
          <w:iCs w:val="0"/>
          <w:sz w:val="24"/>
          <w:szCs w:val="24"/>
          <w:highlight w:val="yellow"/>
        </w:rPr>
        <w:t xml:space="preserve">pris en charge </w:t>
      </w:r>
      <w:r>
        <w:rPr>
          <w:i w:val="0"/>
          <w:iCs w:val="0"/>
          <w:sz w:val="24"/>
          <w:szCs w:val="24"/>
          <w:highlight w:val="yellow"/>
        </w:rPr>
        <w:t>par la CACDS</w:t>
      </w:r>
      <w:r w:rsidRPr="000E31F3">
        <w:rPr>
          <w:i w:val="0"/>
          <w:iCs w:val="0"/>
          <w:sz w:val="24"/>
          <w:szCs w:val="24"/>
          <w:highlight w:val="yellow"/>
        </w:rPr>
        <w:t>. L’utilisation de ce formulaire est obligatoire, il doit être remis avec la demande d</w:t>
      </w:r>
      <w:r>
        <w:rPr>
          <w:i w:val="0"/>
          <w:iCs w:val="0"/>
          <w:sz w:val="24"/>
          <w:szCs w:val="24"/>
          <w:highlight w:val="yellow"/>
        </w:rPr>
        <w:t>’adhésion</w:t>
      </w:r>
      <w:r w:rsidRPr="000E31F3">
        <w:rPr>
          <w:i w:val="0"/>
          <w:iCs w:val="0"/>
          <w:sz w:val="24"/>
          <w:szCs w:val="24"/>
          <w:highlight w:val="yellow"/>
        </w:rPr>
        <w:t xml:space="preserve"> au club</w:t>
      </w:r>
      <w:r>
        <w:rPr>
          <w:i w:val="0"/>
          <w:iCs w:val="0"/>
          <w:sz w:val="24"/>
          <w:szCs w:val="24"/>
          <w:highlight w:val="yellow"/>
        </w:rPr>
        <w:t xml:space="preserve"> / association</w:t>
      </w:r>
      <w:r w:rsidRPr="000E31F3">
        <w:rPr>
          <w:i w:val="0"/>
          <w:iCs w:val="0"/>
          <w:sz w:val="24"/>
          <w:szCs w:val="24"/>
          <w:highlight w:val="yellow"/>
        </w:rPr>
        <w:t xml:space="preserve"> qui le conservera</w:t>
      </w:r>
      <w:r>
        <w:rPr>
          <w:i w:val="0"/>
          <w:iCs w:val="0"/>
          <w:sz w:val="24"/>
          <w:szCs w:val="24"/>
        </w:rPr>
        <w:t>.</w:t>
      </w:r>
    </w:p>
    <w:p w14:paraId="462C402F" w14:textId="77777777" w:rsidR="00F51E65" w:rsidRDefault="00F51E65" w:rsidP="00D52841">
      <w:pPr>
        <w:jc w:val="center"/>
        <w:rPr>
          <w:i w:val="0"/>
          <w:iCs w:val="0"/>
          <w:color w:val="7030A0"/>
          <w:sz w:val="48"/>
          <w:szCs w:val="48"/>
        </w:rPr>
      </w:pPr>
    </w:p>
    <w:p w14:paraId="49951F42" w14:textId="7D8DDB8A" w:rsidR="00D52841" w:rsidRDefault="00D52841" w:rsidP="00D52841">
      <w:pPr>
        <w:jc w:val="center"/>
        <w:rPr>
          <w:i w:val="0"/>
          <w:iCs w:val="0"/>
          <w:color w:val="7030A0"/>
          <w:sz w:val="48"/>
          <w:szCs w:val="48"/>
        </w:rPr>
      </w:pPr>
      <w:r>
        <w:rPr>
          <w:i w:val="0"/>
          <w:iCs w:val="0"/>
          <w:color w:val="7030A0"/>
          <w:sz w:val="48"/>
          <w:szCs w:val="48"/>
        </w:rPr>
        <w:t>ATTESTATION</w:t>
      </w:r>
    </w:p>
    <w:p w14:paraId="41506C97" w14:textId="555D3719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Je soussigné(e), </w:t>
      </w:r>
    </w:p>
    <w:p w14:paraId="77C833AB" w14:textId="2D8753C9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NOM : </w:t>
      </w:r>
      <w:r w:rsidR="00AE33C5">
        <w:rPr>
          <w:sz w:val="28"/>
          <w:szCs w:val="28"/>
        </w:rPr>
        <w:t>………………………………………………………………….</w:t>
      </w:r>
    </w:p>
    <w:p w14:paraId="091FB01E" w14:textId="46AFAFC7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PRÉNOM : </w:t>
      </w:r>
      <w:r w:rsidR="00AE33C5">
        <w:rPr>
          <w:sz w:val="28"/>
          <w:szCs w:val="28"/>
        </w:rPr>
        <w:t>……………………………………………………………</w:t>
      </w:r>
    </w:p>
    <w:p w14:paraId="58BBC5C0" w14:textId="77777777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atteste avoir renseigné le questionnaire de santé et avoir répondu par la négative à l’ensemble des questions. </w:t>
      </w:r>
    </w:p>
    <w:p w14:paraId="349FA89F" w14:textId="0E224ADE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Date :    </w:t>
      </w:r>
      <w:r w:rsidR="00AE33C5">
        <w:rPr>
          <w:sz w:val="28"/>
          <w:szCs w:val="28"/>
        </w:rPr>
        <w:t>…..</w:t>
      </w:r>
      <w:r w:rsidRPr="00AE33C5">
        <w:rPr>
          <w:sz w:val="28"/>
          <w:szCs w:val="28"/>
        </w:rPr>
        <w:t xml:space="preserve"> /</w:t>
      </w:r>
      <w:r w:rsidR="00AE33C5">
        <w:rPr>
          <w:sz w:val="28"/>
          <w:szCs w:val="28"/>
        </w:rPr>
        <w:t>…..</w:t>
      </w:r>
      <w:r w:rsidRPr="00AE33C5">
        <w:rPr>
          <w:sz w:val="28"/>
          <w:szCs w:val="28"/>
        </w:rPr>
        <w:t xml:space="preserve"> / 20</w:t>
      </w:r>
      <w:r w:rsidR="00AE33C5">
        <w:rPr>
          <w:sz w:val="28"/>
          <w:szCs w:val="28"/>
        </w:rPr>
        <w:t>…..</w:t>
      </w:r>
    </w:p>
    <w:p w14:paraId="4AD352B5" w14:textId="6C14B0E1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>Signature de l’Adhérent(e)</w:t>
      </w:r>
    </w:p>
    <w:p w14:paraId="0AD46A23" w14:textId="77777777" w:rsidR="00D52841" w:rsidRDefault="00D52841" w:rsidP="00FE156F">
      <w:pPr>
        <w:jc w:val="both"/>
        <w:rPr>
          <w:sz w:val="28"/>
          <w:szCs w:val="28"/>
        </w:rPr>
      </w:pPr>
    </w:p>
    <w:p w14:paraId="35CEE1CB" w14:textId="77777777" w:rsidR="00AE33C5" w:rsidRPr="00AE33C5" w:rsidRDefault="00AE33C5" w:rsidP="00FE156F">
      <w:pPr>
        <w:jc w:val="both"/>
        <w:rPr>
          <w:sz w:val="28"/>
          <w:szCs w:val="28"/>
        </w:rPr>
      </w:pPr>
    </w:p>
    <w:p w14:paraId="40573B70" w14:textId="4E763519" w:rsidR="00FE156F" w:rsidRPr="00AE33C5" w:rsidRDefault="00D52841" w:rsidP="00FE156F">
      <w:pPr>
        <w:jc w:val="both"/>
        <w:rPr>
          <w:sz w:val="28"/>
          <w:szCs w:val="28"/>
          <w:u w:val="single"/>
        </w:rPr>
      </w:pPr>
      <w:r w:rsidRPr="00AE33C5">
        <w:rPr>
          <w:sz w:val="28"/>
          <w:szCs w:val="28"/>
          <w:highlight w:val="yellow"/>
          <w:u w:val="single"/>
        </w:rPr>
        <w:t>POUR LES MINEURS</w:t>
      </w:r>
    </w:p>
    <w:p w14:paraId="55D2DB33" w14:textId="77777777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 Je soussigné(e), </w:t>
      </w:r>
    </w:p>
    <w:p w14:paraId="1060641B" w14:textId="77777777" w:rsidR="00AE33C5" w:rsidRPr="00AE33C5" w:rsidRDefault="00AE33C5" w:rsidP="00AE33C5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NOM : </w:t>
      </w:r>
      <w:r>
        <w:rPr>
          <w:sz w:val="28"/>
          <w:szCs w:val="28"/>
        </w:rPr>
        <w:t>…………………………………………………………………..</w:t>
      </w:r>
    </w:p>
    <w:p w14:paraId="5CED2CAF" w14:textId="77777777" w:rsidR="00AE33C5" w:rsidRPr="00AE33C5" w:rsidRDefault="00AE33C5" w:rsidP="00AE33C5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PRÉNOM : </w:t>
      </w:r>
      <w:r>
        <w:rPr>
          <w:sz w:val="28"/>
          <w:szCs w:val="28"/>
        </w:rPr>
        <w:t>……………………………………………………………</w:t>
      </w:r>
    </w:p>
    <w:p w14:paraId="6601B55D" w14:textId="77777777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>en ma qualité de représentant légal de :</w:t>
      </w:r>
    </w:p>
    <w:p w14:paraId="0D18D8C4" w14:textId="77777777" w:rsidR="00AE33C5" w:rsidRPr="00AE33C5" w:rsidRDefault="00AE33C5" w:rsidP="00AE33C5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NOM : </w:t>
      </w:r>
      <w:r>
        <w:rPr>
          <w:sz w:val="28"/>
          <w:szCs w:val="28"/>
        </w:rPr>
        <w:t>…………………………………………………………………..</w:t>
      </w:r>
    </w:p>
    <w:p w14:paraId="0D409E63" w14:textId="77777777" w:rsidR="00AE33C5" w:rsidRPr="00AE33C5" w:rsidRDefault="00AE33C5" w:rsidP="00AE33C5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PRÉNOM : </w:t>
      </w:r>
      <w:r>
        <w:rPr>
          <w:sz w:val="28"/>
          <w:szCs w:val="28"/>
        </w:rPr>
        <w:t>……………………………………………………………</w:t>
      </w:r>
    </w:p>
    <w:p w14:paraId="2A593A09" w14:textId="77777777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atteste qu’il/elle a renseigné le questionnaire de santé et a répondu par la négative à l’ensemble des questions. </w:t>
      </w:r>
    </w:p>
    <w:p w14:paraId="0C0CAEBD" w14:textId="77777777" w:rsidR="00AE33C5" w:rsidRPr="00AE33C5" w:rsidRDefault="00AE33C5" w:rsidP="00AE33C5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 xml:space="preserve">Date :    </w:t>
      </w:r>
      <w:r>
        <w:rPr>
          <w:sz w:val="28"/>
          <w:szCs w:val="28"/>
        </w:rPr>
        <w:t>…..</w:t>
      </w:r>
      <w:r w:rsidRPr="00AE33C5">
        <w:rPr>
          <w:sz w:val="28"/>
          <w:szCs w:val="28"/>
        </w:rPr>
        <w:t xml:space="preserve"> /</w:t>
      </w:r>
      <w:r>
        <w:rPr>
          <w:sz w:val="28"/>
          <w:szCs w:val="28"/>
        </w:rPr>
        <w:t>…..</w:t>
      </w:r>
      <w:r w:rsidRPr="00AE33C5">
        <w:rPr>
          <w:sz w:val="28"/>
          <w:szCs w:val="28"/>
        </w:rPr>
        <w:t xml:space="preserve"> / 20</w:t>
      </w:r>
      <w:r>
        <w:rPr>
          <w:sz w:val="28"/>
          <w:szCs w:val="28"/>
        </w:rPr>
        <w:t>…..</w:t>
      </w:r>
    </w:p>
    <w:p w14:paraId="42695B06" w14:textId="3C2B2F25" w:rsidR="00FE156F" w:rsidRPr="00AE33C5" w:rsidRDefault="00FE156F" w:rsidP="00FE156F">
      <w:pPr>
        <w:jc w:val="both"/>
        <w:rPr>
          <w:sz w:val="28"/>
          <w:szCs w:val="28"/>
        </w:rPr>
      </w:pPr>
      <w:r w:rsidRPr="00AE33C5">
        <w:rPr>
          <w:sz w:val="28"/>
          <w:szCs w:val="28"/>
        </w:rPr>
        <w:t>Signature du représentant légal</w:t>
      </w:r>
      <w:r w:rsidR="00D52841" w:rsidRPr="00AE33C5">
        <w:rPr>
          <w:sz w:val="28"/>
          <w:szCs w:val="28"/>
        </w:rPr>
        <w:t xml:space="preserve"> de l’Adhérent(e)</w:t>
      </w:r>
      <w:r w:rsidRPr="00AE33C5">
        <w:rPr>
          <w:sz w:val="28"/>
          <w:szCs w:val="28"/>
        </w:rPr>
        <w:t xml:space="preserve"> :</w:t>
      </w:r>
    </w:p>
    <w:p w14:paraId="39ABA076" w14:textId="77777777" w:rsidR="000B49A6" w:rsidRDefault="000B49A6" w:rsidP="00FE156F">
      <w:pPr>
        <w:jc w:val="both"/>
      </w:pPr>
    </w:p>
    <w:sectPr w:rsidR="000B49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4B12" w14:textId="77777777" w:rsidR="003C0993" w:rsidRDefault="003C0993" w:rsidP="00FE156F">
      <w:pPr>
        <w:spacing w:after="0" w:line="240" w:lineRule="auto"/>
      </w:pPr>
      <w:r>
        <w:separator/>
      </w:r>
    </w:p>
  </w:endnote>
  <w:endnote w:type="continuationSeparator" w:id="0">
    <w:p w14:paraId="0ED711A3" w14:textId="77777777" w:rsidR="003C0993" w:rsidRDefault="003C0993" w:rsidP="00FE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0793" w14:textId="77777777" w:rsidR="003C0993" w:rsidRDefault="003C0993" w:rsidP="00FE156F">
      <w:pPr>
        <w:spacing w:after="0" w:line="240" w:lineRule="auto"/>
      </w:pPr>
      <w:r>
        <w:separator/>
      </w:r>
    </w:p>
  </w:footnote>
  <w:footnote w:type="continuationSeparator" w:id="0">
    <w:p w14:paraId="24197452" w14:textId="77777777" w:rsidR="003C0993" w:rsidRDefault="003C0993" w:rsidP="00FE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5" w:type="dxa"/>
      <w:tblInd w:w="-709" w:type="dxa"/>
      <w:tblLook w:val="01E0" w:firstRow="1" w:lastRow="1" w:firstColumn="1" w:lastColumn="1" w:noHBand="0" w:noVBand="0"/>
    </w:tblPr>
    <w:tblGrid>
      <w:gridCol w:w="1439"/>
      <w:gridCol w:w="8736"/>
    </w:tblGrid>
    <w:tr w:rsidR="00FE156F" w:rsidRPr="002E1B96" w14:paraId="25BD1A18" w14:textId="77777777" w:rsidTr="00FE156F">
      <w:tc>
        <w:tcPr>
          <w:tcW w:w="1439" w:type="dxa"/>
          <w:shd w:val="clear" w:color="auto" w:fill="auto"/>
        </w:tcPr>
        <w:p w14:paraId="1BD2C7E2" w14:textId="77777777" w:rsidR="00FE156F" w:rsidRPr="002E1B96" w:rsidRDefault="00FE156F" w:rsidP="00FE15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9D6069">
            <w:object w:dxaOrig="1440" w:dyaOrig="1596" w14:anchorId="0F44C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68.4pt">
                <v:imagedata r:id="rId1" o:title=""/>
              </v:shape>
              <o:OLEObject Type="Embed" ProgID="PBrush" ShapeID="_x0000_i1025" DrawAspect="Content" ObjectID="_1756122152" r:id="rId2"/>
            </w:object>
          </w:r>
        </w:p>
      </w:tc>
      <w:tc>
        <w:tcPr>
          <w:tcW w:w="8736" w:type="dxa"/>
          <w:shd w:val="clear" w:color="auto" w:fill="auto"/>
        </w:tcPr>
        <w:p w14:paraId="004ADD08" w14:textId="77777777" w:rsidR="00FE156F" w:rsidRPr="002E1B96" w:rsidRDefault="00FE156F" w:rsidP="00FE156F">
          <w:pPr>
            <w:tabs>
              <w:tab w:val="left" w:leader="underscore" w:pos="2977"/>
              <w:tab w:val="left" w:leader="underscore" w:pos="8222"/>
            </w:tabs>
            <w:jc w:val="center"/>
            <w:rPr>
              <w:rFonts w:eastAsia="Arial Unicode MS"/>
              <w:sz w:val="40"/>
              <w:szCs w:val="40"/>
            </w:rPr>
          </w:pPr>
          <w:r w:rsidRPr="009D6069">
            <w:object w:dxaOrig="8519" w:dyaOrig="576" w14:anchorId="5C8CACEC">
              <v:shape id="_x0000_i1026" type="#_x0000_t75" style="width:426pt;height:28.8pt">
                <v:imagedata r:id="rId3" o:title=""/>
              </v:shape>
              <o:OLEObject Type="Embed" ProgID="PBrush" ShapeID="_x0000_i1026" DrawAspect="Content" ObjectID="_1756122153" r:id="rId4"/>
            </w:object>
          </w:r>
        </w:p>
        <w:p w14:paraId="530E2AA9" w14:textId="77777777" w:rsidR="00FE156F" w:rsidRPr="002E1B96" w:rsidRDefault="00FE156F" w:rsidP="00FE156F">
          <w:pPr>
            <w:tabs>
              <w:tab w:val="left" w:leader="underscore" w:pos="2977"/>
              <w:tab w:val="left" w:leader="underscore" w:pos="8222"/>
            </w:tabs>
            <w:jc w:val="center"/>
            <w:rPr>
              <w:rFonts w:ascii="Arial Unicode MS" w:eastAsia="Arial Unicode MS" w:hAnsi="Arial Unicode MS" w:cs="Arial Unicode MS"/>
              <w:bCs w:val="0"/>
              <w:sz w:val="16"/>
              <w:szCs w:val="16"/>
            </w:rPr>
          </w:pPr>
          <w:r w:rsidRPr="002E1B96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Siège social : HOTEL DE </w:t>
          </w:r>
          <w:smartTag w:uri="urn:schemas-microsoft-com:office:smarttags" w:element="PersonName">
            <w:smartTagPr>
              <w:attr w:name="ProductID" w:val="LA VIE ASSOCIATIVE"/>
            </w:smartTagPr>
            <w:r w:rsidRPr="002E1B96">
              <w:rPr>
                <w:rFonts w:ascii="Arial Unicode MS" w:eastAsia="Arial Unicode MS" w:hAnsi="Arial Unicode MS" w:cs="Arial Unicode MS"/>
                <w:sz w:val="16"/>
                <w:szCs w:val="16"/>
              </w:rPr>
              <w:t>LA VIE ASSOCIATIVE</w:t>
            </w:r>
          </w:smartTag>
          <w:r w:rsidRPr="002E1B96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, 12 RUE JOSEPH CUGNOT - 79000 NIORT </w:t>
          </w:r>
        </w:p>
        <w:p w14:paraId="61877C6C" w14:textId="77777777" w:rsidR="00FE156F" w:rsidRPr="002E1B96" w:rsidRDefault="00FE156F" w:rsidP="00FE15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2E1B96">
            <w:rPr>
              <w:rFonts w:ascii="Arial Unicode MS" w:eastAsia="Arial Unicode MS" w:hAnsi="Arial Unicode MS" w:cs="Arial Unicode MS"/>
              <w:sz w:val="16"/>
              <w:szCs w:val="16"/>
            </w:rPr>
            <w:t>Association régie par la loi de</w:t>
          </w:r>
          <w:r w:rsidRPr="002E1B96">
            <w:rPr>
              <w:rFonts w:ascii="Arial Unicode MS" w:eastAsia="Arial Unicode MS" w:hAnsi="Arial Unicode MS" w:cs="Arial Unicode MS"/>
              <w:sz w:val="16"/>
            </w:rPr>
            <w:t xml:space="preserve"> 1901 -   Site internet : </w:t>
          </w:r>
          <w:r w:rsidRPr="002E1B96">
            <w:rPr>
              <w:rFonts w:ascii="Arial Unicode MS" w:eastAsia="Arial Unicode MS" w:hAnsi="Arial Unicode MS" w:cs="Arial Unicode MS"/>
              <w:snapToGrid w:val="0"/>
              <w:sz w:val="16"/>
              <w:szCs w:val="16"/>
            </w:rPr>
            <w:t>www.cacds.fr</w:t>
          </w:r>
        </w:p>
      </w:tc>
    </w:tr>
  </w:tbl>
  <w:p w14:paraId="2495C5EE" w14:textId="77777777" w:rsidR="00FE156F" w:rsidRDefault="00FE15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6F"/>
    <w:rsid w:val="000B49A6"/>
    <w:rsid w:val="000D4051"/>
    <w:rsid w:val="000E31F3"/>
    <w:rsid w:val="001B1DA8"/>
    <w:rsid w:val="003C0993"/>
    <w:rsid w:val="00880544"/>
    <w:rsid w:val="008926E7"/>
    <w:rsid w:val="009E6B22"/>
    <w:rsid w:val="00A4644D"/>
    <w:rsid w:val="00AB6AFB"/>
    <w:rsid w:val="00AE33C5"/>
    <w:rsid w:val="00D336A3"/>
    <w:rsid w:val="00D52841"/>
    <w:rsid w:val="00EB319E"/>
    <w:rsid w:val="00F51E65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4F29B4"/>
  <w15:chartTrackingRefBased/>
  <w15:docId w15:val="{F95932D8-96CF-4BB5-9549-CDB0D08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i/>
        <w:iCs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56F"/>
  </w:style>
  <w:style w:type="paragraph" w:styleId="Pieddepage">
    <w:name w:val="footer"/>
    <w:basedOn w:val="Normal"/>
    <w:link w:val="PieddepageCar"/>
    <w:uiPriority w:val="99"/>
    <w:unhideWhenUsed/>
    <w:rsid w:val="00FE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56F"/>
  </w:style>
  <w:style w:type="table" w:styleId="Grilledutableau">
    <w:name w:val="Table Grid"/>
    <w:basedOn w:val="TableauNormal"/>
    <w:uiPriority w:val="39"/>
    <w:rsid w:val="00D5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Perochon</dc:creator>
  <cp:keywords/>
  <dc:description/>
  <cp:lastModifiedBy>Eric PEROCHON</cp:lastModifiedBy>
  <cp:revision>9</cp:revision>
  <cp:lastPrinted>2023-07-04T07:19:00Z</cp:lastPrinted>
  <dcterms:created xsi:type="dcterms:W3CDTF">2023-03-01T13:44:00Z</dcterms:created>
  <dcterms:modified xsi:type="dcterms:W3CDTF">2023-09-13T12:56:00Z</dcterms:modified>
</cp:coreProperties>
</file>